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2" w:rsidRDefault="00945B12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-718820</wp:posOffset>
            </wp:positionV>
            <wp:extent cx="1764030" cy="838200"/>
            <wp:effectExtent l="19050" t="0" r="7620" b="0"/>
            <wp:wrapNone/>
            <wp:docPr id="2" name="Image 2" descr="sans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tit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5F72"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6.15pt;margin-top:40.9pt;width:156.6pt;height:63.1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29;mso-column-margin:5.7pt" inset="2.85pt,2.85pt,2.85pt,2.85pt">
              <w:txbxContent>
                <w:p w:rsidR="00945B12" w:rsidRPr="005F4A27" w:rsidRDefault="00945B12" w:rsidP="005F4A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065F72"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135.95pt;margin-top:40.9pt;width:151.15pt;height:63.1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28;mso-column-margin:5.7pt" inset="2.85pt,2.85pt,2.85pt,2.85pt">
              <w:txbxContent>
                <w:p w:rsidR="00945B12" w:rsidRPr="005F4A27" w:rsidRDefault="00945B12" w:rsidP="005F4A2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65F72"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2.9pt;margin-top:170.85pt;width:177.75pt;height:54.85pt;z-index:25166848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1;mso-column-margin:5.7pt" inset="2.85pt,2.85pt,2.85pt,2.85pt">
              <w:txbxContent>
                <w:p w:rsidR="00945B12" w:rsidRPr="00945B12" w:rsidRDefault="00945B12" w:rsidP="00945B12"/>
              </w:txbxContent>
            </v:textbox>
          </v:shape>
        </w:pict>
      </w:r>
    </w:p>
    <w:p w:rsidR="00945B12" w:rsidRPr="00945B12" w:rsidRDefault="00945B12" w:rsidP="00945B12"/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-10.9pt;margin-top:1.8pt;width:138pt;height:49.75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27;mso-column-margin:5.7pt" inset="2.85pt,2.85pt,2.85pt,2.85pt">
              <w:txbxContent>
                <w:p w:rsidR="00945B12" w:rsidRDefault="00945B12" w:rsidP="00945B12">
                  <w:pPr>
                    <w:pStyle w:val="msoorganizationname2"/>
                    <w:widowControl w:val="0"/>
                  </w:pPr>
                  <w:r>
                    <w:t>L’atelier de Néonat</w:t>
                  </w:r>
                </w:p>
              </w:txbxContent>
            </v:textbox>
          </v:shape>
        </w:pict>
      </w:r>
    </w:p>
    <w:p w:rsidR="00945B12" w:rsidRPr="00945B12" w:rsidRDefault="00945B12" w:rsidP="00945B12"/>
    <w:p w:rsidR="00945B12" w:rsidRPr="00945B12" w:rsidRDefault="00945B12" w:rsidP="00945B12"/>
    <w:p w:rsidR="00945B12" w:rsidRPr="00945B12" w:rsidRDefault="00945B12" w:rsidP="00945B12"/>
    <w:p w:rsidR="00945B12" w:rsidRPr="00945B12" w:rsidRDefault="00945B12" w:rsidP="00945B12"/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-3.3pt;margin-top:6.35pt;width:466.6pt;height:33.65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0;mso-column-margin:5.7pt" inset="2.85pt,2.85pt,2.85pt,2.85pt">
              <w:txbxContent>
                <w:p w:rsidR="00945B12" w:rsidRPr="005F4A27" w:rsidRDefault="00945B12" w:rsidP="00945B12">
                  <w:pPr>
                    <w:pStyle w:val="msotitle5"/>
                    <w:widowControl w:val="0"/>
                    <w:rPr>
                      <w:color w:val="0070C0"/>
                    </w:rPr>
                  </w:pPr>
                  <w:r w:rsidRPr="005F4A27">
                    <w:rPr>
                      <w:color w:val="0070C0"/>
                    </w:rPr>
                    <w:t>Bon de commande pour bébés personnalisable</w:t>
                  </w:r>
                </w:p>
              </w:txbxContent>
            </v:textbox>
          </v:shape>
        </w:pict>
      </w:r>
    </w:p>
    <w:p w:rsidR="00945B12" w:rsidRPr="00945B12" w:rsidRDefault="00945B12" w:rsidP="00945B12"/>
    <w:p w:rsidR="00945B12" w:rsidRPr="00945B12" w:rsidRDefault="00945B12" w:rsidP="00945B12"/>
    <w:p w:rsidR="00945B12" w:rsidRPr="00945B12" w:rsidRDefault="00945B12" w:rsidP="00945B12"/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202" style="position:absolute;margin-left:207.95pt;margin-top:2.5pt;width:213.85pt;height:26.2pt;z-index:25167052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2;mso-column-margin:5.7pt" inset="2.85pt,2.85pt,2.85pt,2.85pt">
              <w:txbxContent>
                <w:p w:rsidR="00945B12" w:rsidRDefault="00945B12" w:rsidP="00945B12">
                  <w:pPr>
                    <w:pStyle w:val="msoaccenttext"/>
                    <w:widowControl w:val="0"/>
                  </w:pPr>
                  <w:r>
                    <w:t>Livré à :</w:t>
                  </w:r>
                </w:p>
              </w:txbxContent>
            </v:textbox>
          </v:shape>
        </w:pict>
      </w:r>
    </w:p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-10.9pt;margin-top:.3pt;width:177.75pt;height:26.2pt;z-index:2516725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3;mso-column-margin:5.7pt" inset="2.85pt,2.85pt,2.85pt,2.85pt">
              <w:txbxContent>
                <w:p w:rsidR="00945B12" w:rsidRDefault="00945B12" w:rsidP="00945B12">
                  <w:pPr>
                    <w:pStyle w:val="msoaccenttext"/>
                    <w:widowControl w:val="0"/>
                  </w:pPr>
                  <w:r>
                    <w:t>Facturé à :</w:t>
                  </w:r>
                </w:p>
              </w:txbxContent>
            </v:textbox>
          </v:shape>
        </w:pict>
      </w:r>
    </w:p>
    <w:p w:rsidR="00945B12" w:rsidRPr="00945B12" w:rsidRDefault="00945B12" w:rsidP="00945B12"/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5" type="#_x0000_t202" style="position:absolute;margin-left:207.95pt;margin-top:4.9pt;width:213.85pt;height:54.85pt;z-index:25167667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5;mso-column-margin:5.7pt" inset="2.85pt,2.85pt,2.85pt,2.85pt">
              <w:txbxContent>
                <w:p w:rsidR="00945B12" w:rsidRDefault="00945B12" w:rsidP="00945B12">
                  <w:pPr>
                    <w:pStyle w:val="msoaccenttext2"/>
                    <w:widowControl w:val="0"/>
                  </w:pPr>
                  <w:r>
                    <w:t>Adresse de livraison</w:t>
                  </w:r>
                </w:p>
              </w:txbxContent>
            </v:textbox>
          </v:shape>
        </w:pict>
      </w:r>
    </w:p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margin-left:-10.9pt;margin-top:2.7pt;width:177.75pt;height:54.85pt;z-index:25167462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4;mso-column-margin:5.7pt" inset="2.85pt,2.85pt,2.85pt,2.85pt">
              <w:txbxContent>
                <w:p w:rsidR="00945B12" w:rsidRDefault="00945B12" w:rsidP="00945B12">
                  <w:pPr>
                    <w:pStyle w:val="msoaccenttext2"/>
                    <w:widowControl w:val="0"/>
                  </w:pPr>
                  <w:r>
                    <w:t>Adresse:</w:t>
                  </w:r>
                </w:p>
              </w:txbxContent>
            </v:textbox>
          </v:shape>
        </w:pict>
      </w:r>
    </w:p>
    <w:p w:rsidR="00945B12" w:rsidRPr="00945B12" w:rsidRDefault="00945B12" w:rsidP="00945B12"/>
    <w:p w:rsidR="00945B12" w:rsidRPr="00945B12" w:rsidRDefault="00945B12" w:rsidP="00945B12"/>
    <w:p w:rsidR="00945B12" w:rsidRPr="00945B12" w:rsidRDefault="00945B12" w:rsidP="00945B12"/>
    <w:p w:rsidR="00945B12" w:rsidRPr="00945B12" w:rsidRDefault="00945B12" w:rsidP="00945B12"/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margin-left:-10.9pt;margin-top:1.4pt;width:177.75pt;height:31.5pt;z-index:25167872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o:lock v:ext="edit" shapetype="t"/>
            <v:textbox style="mso-next-textbox:#_x0000_s1036;mso-column-margin:5.7pt" inset="2.85pt,2.85pt,2.85pt,2.85pt">
              <w:txbxContent>
                <w:p w:rsidR="00945B12" w:rsidRDefault="00945B12" w:rsidP="00945B12">
                  <w:pPr>
                    <w:pStyle w:val="msoaccenttext2"/>
                    <w:widowControl w:val="0"/>
                  </w:pPr>
                  <w:r>
                    <w:t>Date:</w:t>
                  </w:r>
                </w:p>
              </w:txbxContent>
            </v:textbox>
          </v:shape>
        </w:pict>
      </w:r>
    </w:p>
    <w:p w:rsidR="00945B12" w:rsidRPr="00945B12" w:rsidRDefault="00945B12" w:rsidP="00945B12"/>
    <w:p w:rsidR="00945B12" w:rsidRPr="00945B12" w:rsidRDefault="00945B12" w:rsidP="00945B12"/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-10.9pt;margin-top:3.45pt;width:130.4pt;height:39.7pt;z-index:25168076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v:textbox style="mso-next-textbox:#_x0000_s1037;mso-column-margin:2mm" inset="2.88pt,2.88pt,2.88pt,2.88pt">
              <w:txbxContent>
                <w:p w:rsidR="00945B12" w:rsidRDefault="00945B12" w:rsidP="00945B12">
                  <w:pPr>
                    <w:widowControl w:val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Cochez votre choix</w:t>
                  </w:r>
                </w:p>
              </w:txbxContent>
            </v:textbox>
          </v:shape>
        </w:pict>
      </w:r>
    </w:p>
    <w:p w:rsidR="00945B12" w:rsidRPr="00945B12" w:rsidRDefault="00945B12" w:rsidP="00945B12"/>
    <w:p w:rsidR="00945B12" w:rsidRPr="00945B12" w:rsidRDefault="00945B12" w:rsidP="00945B12"/>
    <w:p w:rsidR="00945B12" w:rsidRPr="00945B12" w:rsidRDefault="00945B12" w:rsidP="00945B12"/>
    <w:p w:rsidR="00945B12" w:rsidRPr="00945B12" w:rsidRDefault="00945B12" w:rsidP="00945B12"/>
    <w:tbl>
      <w:tblPr>
        <w:tblpPr w:leftFromText="141" w:rightFromText="141" w:vertAnchor="text" w:horzAnchor="margin" w:tblpY="65"/>
        <w:tblW w:w="9690" w:type="dxa"/>
        <w:tblCellMar>
          <w:left w:w="0" w:type="dxa"/>
          <w:right w:w="0" w:type="dxa"/>
        </w:tblCellMar>
        <w:tblLook w:val="04A0"/>
      </w:tblPr>
      <w:tblGrid>
        <w:gridCol w:w="1842"/>
        <w:gridCol w:w="1358"/>
        <w:gridCol w:w="1467"/>
        <w:gridCol w:w="1450"/>
        <w:gridCol w:w="2072"/>
        <w:gridCol w:w="1501"/>
      </w:tblGrid>
      <w:tr w:rsidR="005F4A27" w:rsidTr="005F4A27">
        <w:trPr>
          <w:trHeight w:val="72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75" w:type="dxa"/>
              <w:bottom w:w="17" w:type="dxa"/>
              <w:right w:w="17" w:type="dxa"/>
            </w:tcMar>
            <w:hideMark/>
          </w:tcPr>
          <w:p w:rsidR="005F4A27" w:rsidRPr="005F4A27" w:rsidRDefault="005F4A27" w:rsidP="005F4A27">
            <w:pPr>
              <w:pStyle w:val="msoaccenttext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>Sexe du bébé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10" w:type="dxa"/>
              <w:bottom w:w="17" w:type="dxa"/>
              <w:right w:w="52" w:type="dxa"/>
            </w:tcMar>
            <w:hideMark/>
          </w:tcPr>
          <w:p w:rsidR="005F4A27" w:rsidRDefault="005F4A27" w:rsidP="005F4A27">
            <w:pPr>
              <w:pStyle w:val="msoaccenttext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75" w:type="dxa"/>
              <w:bottom w:w="17" w:type="dxa"/>
              <w:right w:w="17" w:type="dxa"/>
            </w:tcMar>
            <w:hideMark/>
          </w:tcPr>
          <w:p w:rsidR="005F4A27" w:rsidRDefault="005F4A27" w:rsidP="005F4A27">
            <w:pPr>
              <w:pStyle w:val="msoaccenttext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75" w:type="dxa"/>
              <w:bottom w:w="17" w:type="dxa"/>
              <w:right w:w="17" w:type="dxa"/>
            </w:tcMar>
            <w:hideMark/>
          </w:tcPr>
          <w:p w:rsidR="005F4A27" w:rsidRDefault="005F4A27" w:rsidP="005F4A27">
            <w:pPr>
              <w:pStyle w:val="msoaccenttext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importe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75" w:type="dxa"/>
              <w:bottom w:w="17" w:type="dxa"/>
              <w:right w:w="17" w:type="dxa"/>
            </w:tcMar>
            <w:hideMark/>
          </w:tcPr>
          <w:p w:rsidR="005F4A27" w:rsidRDefault="005F4A27" w:rsidP="005F4A27">
            <w:pPr>
              <w:pStyle w:val="msoaccenttext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75" w:type="dxa"/>
              <w:bottom w:w="17" w:type="dxa"/>
              <w:right w:w="17" w:type="dxa"/>
            </w:tcMar>
            <w:hideMark/>
          </w:tcPr>
          <w:p w:rsidR="005F4A27" w:rsidRDefault="005F4A27" w:rsidP="005F4A27">
            <w:pPr>
              <w:pStyle w:val="msoaccenttext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4A27" w:rsidTr="005F4A27">
        <w:trPr>
          <w:trHeight w:val="72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Pr="005F4A27" w:rsidRDefault="005F4A27" w:rsidP="005F4A27">
            <w:pPr>
              <w:pStyle w:val="Corpsdetexte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>Prénom du  bébé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(écrire en toute lettre)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importe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4A27" w:rsidTr="005F4A27">
        <w:trPr>
          <w:trHeight w:val="62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Pr="005F4A27" w:rsidRDefault="005F4A27" w:rsidP="005F4A27">
            <w:pPr>
              <w:pStyle w:val="Corpsdetexte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>Taille du bébé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cm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importe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4A27" w:rsidTr="005F4A27">
        <w:trPr>
          <w:trHeight w:val="88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Pr="005F4A27" w:rsidRDefault="005F4A27" w:rsidP="005F4A27">
            <w:pPr>
              <w:pStyle w:val="Corpsdetexte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 xml:space="preserve">Bébé endormi </w:t>
            </w:r>
          </w:p>
          <w:p w:rsidR="005F4A27" w:rsidRPr="005F4A27" w:rsidRDefault="005F4A27" w:rsidP="005F4A27">
            <w:pPr>
              <w:pStyle w:val="Corpsdetexte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>ou  éveillé?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endormi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éveillé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importe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4A27" w:rsidTr="005F4A27">
        <w:trPr>
          <w:trHeight w:val="72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Pr="005F4A27" w:rsidRDefault="005F4A27" w:rsidP="005F4A27">
            <w:pPr>
              <w:pStyle w:val="Corpsdetexte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 xml:space="preserve">Couleur des yeux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marrons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importe</w:t>
            </w:r>
          </w:p>
        </w:tc>
      </w:tr>
      <w:tr w:rsidR="005F4A27" w:rsidTr="005F4A27">
        <w:trPr>
          <w:trHeight w:val="8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Pr="005F4A27" w:rsidRDefault="005F4A27" w:rsidP="005F4A27">
            <w:pPr>
              <w:pStyle w:val="Corpsdetexte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>Couleur des cheveux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blonds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châtains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roux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cheveux</w:t>
            </w:r>
          </w:p>
        </w:tc>
      </w:tr>
      <w:tr w:rsidR="005F4A27" w:rsidTr="005F4A27">
        <w:trPr>
          <w:trHeight w:val="72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Pr="005F4A27" w:rsidRDefault="005F4A27" w:rsidP="005F4A27">
            <w:pPr>
              <w:pStyle w:val="Corpsdetexte3"/>
              <w:widowControl w:val="0"/>
              <w:rPr>
                <w:b/>
                <w:color w:val="0070C0"/>
                <w:sz w:val="20"/>
                <w:szCs w:val="20"/>
              </w:rPr>
            </w:pPr>
            <w:r w:rsidRPr="005F4A27">
              <w:rPr>
                <w:b/>
                <w:color w:val="0070C0"/>
                <w:sz w:val="20"/>
                <w:szCs w:val="20"/>
              </w:rPr>
              <w:t>Couleur de la peau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caucasien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asiatique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africain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5F4A27" w:rsidP="005F4A27">
            <w:pPr>
              <w:pStyle w:val="Corpsdetexte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importe</w:t>
            </w:r>
          </w:p>
        </w:tc>
      </w:tr>
      <w:tr w:rsidR="005F4A27" w:rsidTr="005F4A27">
        <w:trPr>
          <w:trHeight w:val="519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065F72">
            <w:r w:rsidRPr="00065F72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54" type="#_x0000_t202" style="position:absolute;margin-left:82.2pt;margin-top:705.8pt;width:277.8pt;height:1in;z-index:2517022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fbeec9"/>
                  <v:textbox style="mso-next-textbox:#_x0000_s1054;mso-column-margin:2mm" inset="2.88pt,2.88pt,2.88pt,2.88pt">
                    <w:txbxContent>
                      <w:p w:rsidR="005F4A27" w:rsidRDefault="005F4A27" w:rsidP="005F4A27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Option de personnalisation supplémentaire:</w:t>
                        </w:r>
                      </w:p>
                    </w:txbxContent>
                  </v:textbox>
                </v:shape>
              </w:pict>
            </w:r>
            <w:r w:rsidRPr="00065F72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47" type="#_x0000_t202" style="position:absolute;margin-left:82.2pt;margin-top:705.8pt;width:277.8pt;height:1in;z-index:2516961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fbeec9"/>
                  <v:textbox style="mso-next-textbox:#_x0000_s1047;mso-column-margin:2mm" inset="2.88pt,2.88pt,2.88pt,2.88pt">
                    <w:txbxContent>
                      <w:p w:rsidR="005F4A27" w:rsidRDefault="005F4A27" w:rsidP="005F4A27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Option de personnalisation supplémentaire: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065F72">
            <w:r w:rsidRPr="00065F72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48" type="#_x0000_t202" style="position:absolute;margin-left:82.2pt;margin-top:705.8pt;width:277.8pt;height:1in;z-index:2516971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fbeec9"/>
                  <v:textbox style="mso-next-textbox:#_x0000_s1048;mso-column-margin:2mm" inset="2.88pt,2.88pt,2.88pt,2.88pt">
                    <w:txbxContent>
                      <w:p w:rsidR="005F4A27" w:rsidRDefault="005F4A27" w:rsidP="005F4A27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Option de personnalisation supplémentaire: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065F72">
            <w:r w:rsidRPr="00065F72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49" type="#_x0000_t202" style="position:absolute;margin-left:82.2pt;margin-top:705.8pt;width:277.8pt;height:1in;z-index:2516981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fbeec9"/>
                  <v:textbox style="mso-next-textbox:#_x0000_s1049;mso-column-margin:2mm" inset="2.88pt,2.88pt,2.88pt,2.88pt">
                    <w:txbxContent>
                      <w:p w:rsidR="005F4A27" w:rsidRDefault="005F4A27" w:rsidP="005F4A27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Option de personnalisation supplémentaire: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065F72">
            <w:r w:rsidRPr="00065F72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50" type="#_x0000_t202" style="position:absolute;margin-left:82.2pt;margin-top:705.8pt;width:277.8pt;height:1in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fbeec9"/>
                  <v:textbox style="mso-next-textbox:#_x0000_s1050;mso-column-margin:2mm" inset="2.88pt,2.88pt,2.88pt,2.88pt">
                    <w:txbxContent>
                      <w:p w:rsidR="005F4A27" w:rsidRDefault="005F4A27" w:rsidP="005F4A27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Option de personnalisation supplémentaire: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065F72">
            <w:r w:rsidRPr="00065F72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51" type="#_x0000_t202" style="position:absolute;margin-left:82.2pt;margin-top:705.8pt;width:277.8pt;height:1in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fbeec9"/>
                  <v:textbox style="mso-next-textbox:#_x0000_s1051;mso-column-margin:2mm" inset="2.88pt,2.88pt,2.88pt,2.88pt">
                    <w:txbxContent>
                      <w:p w:rsidR="005F4A27" w:rsidRDefault="005F4A27" w:rsidP="005F4A27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Option de personnalisation supplémentaire: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2" w:type="dxa"/>
            </w:tcMar>
            <w:hideMark/>
          </w:tcPr>
          <w:p w:rsidR="005F4A27" w:rsidRDefault="00065F72">
            <w:r w:rsidRPr="00065F72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52" type="#_x0000_t202" style="position:absolute;margin-left:82.2pt;margin-top:705.8pt;width:277.8pt;height:1in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fbeec9"/>
                  <v:textbox style="mso-next-textbox:#_x0000_s1052;mso-column-margin:2mm" inset="2.88pt,2.88pt,2.88pt,2.88pt">
                    <w:txbxContent>
                      <w:p w:rsidR="005F4A27" w:rsidRDefault="005F4A27" w:rsidP="005F4A27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Option de personnalisation supplémentaire: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45B12" w:rsidRPr="005F4A27" w:rsidRDefault="005F4A27" w:rsidP="00945B12">
      <w:pPr>
        <w:rPr>
          <w:b/>
          <w:color w:val="0070C0"/>
          <w:sz w:val="24"/>
          <w:szCs w:val="24"/>
          <w:u w:val="single"/>
        </w:rPr>
      </w:pPr>
      <w:r w:rsidRPr="005F4A27">
        <w:rPr>
          <w:b/>
          <w:color w:val="0070C0"/>
          <w:sz w:val="24"/>
          <w:szCs w:val="24"/>
          <w:u w:val="single"/>
        </w:rPr>
        <w:t>Option de personnalisation supplémentaire :</w:t>
      </w:r>
    </w:p>
    <w:p w:rsidR="00945B12" w:rsidRPr="00945B12" w:rsidRDefault="00945B12" w:rsidP="00945B12"/>
    <w:p w:rsidR="00945B12" w:rsidRPr="00945B12" w:rsidRDefault="00945B12" w:rsidP="00945B12"/>
    <w:p w:rsidR="00945B12" w:rsidRDefault="00945B12" w:rsidP="00945B12"/>
    <w:p w:rsidR="00945B12" w:rsidRPr="00945B12" w:rsidRDefault="00945B12" w:rsidP="00945B12"/>
    <w:p w:rsidR="00945B12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3" type="#_x0000_t202" style="position:absolute;margin-left:82.2pt;margin-top:705.8pt;width:277.8pt;height:1in;z-index:2517002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v:textbox style="mso-column-margin:2mm" inset="2.88pt,2.88pt,2.88pt,2.88pt">
              <w:txbxContent>
                <w:p w:rsidR="005F4A27" w:rsidRDefault="005F4A27" w:rsidP="005F4A27">
                  <w:pPr>
                    <w:widowControl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Option de personnalisation supplémentaire:</w:t>
                  </w:r>
                </w:p>
              </w:txbxContent>
            </v:textbox>
          </v:shape>
        </w:pict>
      </w:r>
    </w:p>
    <w:p w:rsidR="00945B12" w:rsidRDefault="00945B12" w:rsidP="00945B12"/>
    <w:p w:rsidR="00945B12" w:rsidRDefault="00945B12" w:rsidP="00945B12"/>
    <w:p w:rsidR="00945B12" w:rsidRDefault="00065F72" w:rsidP="00945B12">
      <w:pPr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82.2pt;margin-top:388.35pt;width:477.05pt;height:314.65pt;z-index:25168281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fbeec9"/>
            <v:textbox inset="0,0,0,0"/>
          </v:shape>
        </w:pict>
      </w:r>
    </w:p>
    <w:p w:rsidR="000D12D4" w:rsidRPr="00945B12" w:rsidRDefault="00065F72" w:rsidP="00945B12"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5" type="#_x0000_t202" style="position:absolute;margin-left:93.55pt;margin-top:762.5pt;width:340.15pt;height:1in;z-index:25169100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v:textbox style="mso-column-margin:2mm" inset="2.88pt,2.88pt,2.88pt,2.88pt">
              <w:txbxContent>
                <w:p w:rsidR="00945B12" w:rsidRDefault="00945B12" w:rsidP="00945B12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Merci pour votre commande, un devis avec le prix exact de votre bébé vous sera envoyé prochainement.</w:t>
                  </w:r>
                </w:p>
              </w:txbxContent>
            </v:textbox>
          </v:shape>
        </w:pict>
      </w:r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3" type="#_x0000_t202" style="position:absolute;margin-left:82.2pt;margin-top:705.8pt;width:277.8pt;height:1in;z-index:2516869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v:textbox style="mso-column-margin:2mm" inset="2.88pt,2.88pt,2.88pt,2.88pt">
              <w:txbxContent>
                <w:p w:rsidR="00945B12" w:rsidRDefault="00945B12" w:rsidP="00945B12">
                  <w:pPr>
                    <w:widowControl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Option de personnalisation supplémentaire:</w:t>
                  </w:r>
                </w:p>
              </w:txbxContent>
            </v:textbox>
          </v:shape>
        </w:pict>
      </w:r>
      <w:r w:rsidRPr="00065F7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2" type="#_x0000_t202" style="position:absolute;margin-left:82.2pt;margin-top:705.8pt;width:277.8pt;height:1in;z-index:2516848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beec9"/>
            <v:textbox style="mso-column-margin:2mm" inset="2.88pt,2.88pt,2.88pt,2.88pt">
              <w:txbxContent>
                <w:p w:rsidR="00945B12" w:rsidRDefault="00945B12" w:rsidP="00945B12">
                  <w:pPr>
                    <w:widowControl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Option de personnalisation supplémentaire:</w:t>
                  </w:r>
                </w:p>
              </w:txbxContent>
            </v:textbox>
          </v:shape>
        </w:pict>
      </w:r>
    </w:p>
    <w:sectPr w:rsidR="000D12D4" w:rsidRPr="00945B12" w:rsidSect="000D12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50" w:rsidRDefault="00D06A50" w:rsidP="00945B12">
      <w:r>
        <w:separator/>
      </w:r>
    </w:p>
  </w:endnote>
  <w:endnote w:type="continuationSeparator" w:id="1">
    <w:p w:rsidR="00D06A50" w:rsidRDefault="00D06A50" w:rsidP="0094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27" w:rsidRPr="005F4A27" w:rsidRDefault="005F4A27">
    <w:pPr>
      <w:pStyle w:val="Pieddepage"/>
      <w:rPr>
        <w:b/>
        <w:color w:val="0070C0"/>
        <w:sz w:val="20"/>
        <w:szCs w:val="20"/>
      </w:rPr>
    </w:pPr>
    <w:r w:rsidRPr="005F4A27">
      <w:rPr>
        <w:b/>
        <w:color w:val="0070C0"/>
        <w:sz w:val="20"/>
        <w:szCs w:val="20"/>
      </w:rPr>
      <w:t>Merci pour votre commande, un devis avec le prix exact de votre bébé vous sera envoyé prochainement.</w:t>
    </w:r>
    <w:r>
      <w:rPr>
        <w:b/>
        <w:noProof/>
        <w:color w:val="0070C0"/>
        <w:sz w:val="20"/>
        <w:szCs w:val="20"/>
      </w:rPr>
      <w:drawing>
        <wp:inline distT="0" distB="0" distL="0" distR="0">
          <wp:extent cx="561975" cy="485775"/>
          <wp:effectExtent l="19050" t="0" r="9525" b="0"/>
          <wp:docPr id="1" name="Image 0" descr="CACDUBQ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DUBQ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A27" w:rsidRPr="005F4A27" w:rsidRDefault="005F4A27">
    <w:pPr>
      <w:pStyle w:val="Pieddepage"/>
      <w:rPr>
        <w:b/>
        <w:color w:val="0070C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50" w:rsidRDefault="00D06A50" w:rsidP="00945B12">
      <w:r>
        <w:separator/>
      </w:r>
    </w:p>
  </w:footnote>
  <w:footnote w:type="continuationSeparator" w:id="1">
    <w:p w:rsidR="00D06A50" w:rsidRDefault="00D06A50" w:rsidP="0094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12" w:rsidRDefault="00065F72">
    <w:pPr>
      <w:pStyle w:val="En-tte"/>
    </w:pPr>
    <w:r w:rsidRPr="00065F72">
      <w:rPr>
        <w:rFonts w:ascii="Times New Roman" w:hAnsi="Times New Roman"/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pt;margin-top:-25.65pt;width:202.6pt;height:82.5pt;z-index:251662336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fbeec9"/>
          <o:lock v:ext="edit" shapetype="t"/>
          <v:textbox style="mso-column-margin:5.7pt" inset="2.85pt,2.85pt,2.85pt,2.85pt">
            <w:txbxContent>
              <w:p w:rsidR="005F4A27" w:rsidRDefault="005F4A27" w:rsidP="005F4A27">
                <w:pPr>
                  <w:pStyle w:val="msoaddress"/>
                  <w:widowControl w:val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Téléphone : 09 52 22 66 07</w:t>
                </w:r>
              </w:p>
              <w:p w:rsidR="005F4A27" w:rsidRDefault="005F4A27" w:rsidP="005F4A27">
                <w:pPr>
                  <w:pStyle w:val="msoaddress"/>
                  <w:widowControl w:val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portable : 06 45 84 07 13</w:t>
                </w:r>
              </w:p>
              <w:p w:rsidR="005F4A27" w:rsidRDefault="005F4A27" w:rsidP="005F4A27">
                <w:pPr>
                  <w:pStyle w:val="msoaddress"/>
                  <w:widowControl w:val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Messagerie : </w:t>
                </w:r>
                <w:r w:rsidR="00A83CA2">
                  <w:rPr>
                    <w:sz w:val="24"/>
                    <w:szCs w:val="24"/>
                  </w:rPr>
                  <w:t>neonatetlesminisooaks@laposte.net</w:t>
                </w:r>
              </w:p>
              <w:p w:rsidR="005F4A27" w:rsidRDefault="005F4A27" w:rsidP="005F4A27">
                <w:pPr>
                  <w:pStyle w:val="msoaddress"/>
                  <w:widowControl w:val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net</w:t>
                </w:r>
              </w:p>
            </w:txbxContent>
          </v:textbox>
        </v:shape>
      </w:pict>
    </w:r>
    <w:r w:rsidRPr="00065F72">
      <w:rPr>
        <w:rFonts w:ascii="Times New Roman" w:hAnsi="Times New Roman"/>
        <w:color w:val="auto"/>
        <w:kern w:val="0"/>
        <w:sz w:val="24"/>
        <w:szCs w:val="24"/>
      </w:rPr>
      <w:pict>
        <v:shape id="_x0000_s2049" type="#_x0000_t202" style="position:absolute;margin-left:158.45pt;margin-top:-19.65pt;width:151.15pt;height:63.1pt;z-index:251660288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fbeec9"/>
          <o:lock v:ext="edit" shapetype="t"/>
          <v:textbox style="mso-column-margin:5.7pt" inset="2.85pt,2.85pt,2.85pt,2.85pt">
            <w:txbxContent>
              <w:p w:rsidR="005F4A27" w:rsidRDefault="005F4A27" w:rsidP="005F4A27">
                <w:pPr>
                  <w:pStyle w:val="msoaddress"/>
                  <w:widowControl w:val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Sculpteur de minis-bébés en argile</w:t>
                </w:r>
              </w:p>
              <w:p w:rsidR="005F4A27" w:rsidRDefault="005F4A27" w:rsidP="005F4A27">
                <w:pPr>
                  <w:pStyle w:val="msoaddress"/>
                  <w:widowControl w:val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560 rue Pierre Corneille</w:t>
                </w:r>
              </w:p>
              <w:p w:rsidR="005F4A27" w:rsidRDefault="005F4A27" w:rsidP="005F4A27">
                <w:pPr>
                  <w:pStyle w:val="msoaddress"/>
                  <w:widowControl w:val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76520 Franqueville-Saint-Pierre</w:t>
                </w:r>
              </w:p>
            </w:txbxContent>
          </v:textbox>
        </v:shape>
      </w:pict>
    </w:r>
    <w:sdt>
      <w:sdtPr>
        <w:id w:val="123786577"/>
        <w:placeholder>
          <w:docPart w:val="565A6E5C6E814981A9604478B452285D"/>
        </w:placeholder>
        <w:temporary/>
        <w:showingPlcHdr/>
      </w:sdtPr>
      <w:sdtContent>
        <w:r w:rsidR="00945B12">
          <w:t>[Tapez un texte]</w:t>
        </w:r>
      </w:sdtContent>
    </w:sdt>
    <w:r w:rsidR="00945B12">
      <w:ptab w:relativeTo="margin" w:alignment="center" w:leader="none"/>
    </w:r>
    <w:r w:rsidR="00945B12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5B12"/>
    <w:rsid w:val="00065F72"/>
    <w:rsid w:val="000D12D4"/>
    <w:rsid w:val="00171733"/>
    <w:rsid w:val="005F4A27"/>
    <w:rsid w:val="00945B12"/>
    <w:rsid w:val="00A83CA2"/>
    <w:rsid w:val="00D0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1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2">
    <w:name w:val="msoorganizationname2"/>
    <w:rsid w:val="00945B12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6"/>
      <w:szCs w:val="16"/>
      <w:lang w:eastAsia="fr-FR"/>
    </w:rPr>
  </w:style>
  <w:style w:type="paragraph" w:customStyle="1" w:styleId="msoaddress">
    <w:name w:val="msoaddress"/>
    <w:rsid w:val="00945B12"/>
    <w:pPr>
      <w:tabs>
        <w:tab w:val="left" w:pos="-31680"/>
      </w:tabs>
      <w:spacing w:after="0" w:line="36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  <w:sz w:val="14"/>
      <w:szCs w:val="14"/>
      <w:lang w:eastAsia="fr-FR"/>
    </w:rPr>
  </w:style>
  <w:style w:type="paragraph" w:customStyle="1" w:styleId="msotitle5">
    <w:name w:val="msotitle5"/>
    <w:rsid w:val="00945B12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fr-FR"/>
    </w:rPr>
  </w:style>
  <w:style w:type="paragraph" w:customStyle="1" w:styleId="msoaccenttext2">
    <w:name w:val="msoaccenttext2"/>
    <w:rsid w:val="00945B1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9"/>
      <w:szCs w:val="19"/>
      <w:lang w:eastAsia="fr-FR"/>
    </w:rPr>
  </w:style>
  <w:style w:type="paragraph" w:customStyle="1" w:styleId="msoaccenttext">
    <w:name w:val="msoaccenttext"/>
    <w:rsid w:val="00945B12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9"/>
      <w:szCs w:val="19"/>
      <w:lang w:eastAsia="fr-FR"/>
    </w:rPr>
  </w:style>
  <w:style w:type="paragraph" w:styleId="Corpsdetexte3">
    <w:name w:val="Body Text 3"/>
    <w:link w:val="Corpsdetexte3Car"/>
    <w:uiPriority w:val="99"/>
    <w:unhideWhenUsed/>
    <w:rsid w:val="00945B12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45B12"/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fr-FR"/>
    </w:rPr>
  </w:style>
  <w:style w:type="paragraph" w:customStyle="1" w:styleId="msoaccenttext3">
    <w:name w:val="msoaccenttext3"/>
    <w:rsid w:val="00945B12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4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B12"/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4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B12"/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B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B12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5A6E5C6E814981A9604478B4522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FF8DE-2B0F-4B64-945C-0230D068E4F3}"/>
      </w:docPartPr>
      <w:docPartBody>
        <w:p w:rsidR="003737F8" w:rsidRDefault="00240DCB" w:rsidP="00240DCB">
          <w:pPr>
            <w:pStyle w:val="565A6E5C6E814981A9604478B452285D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0DCB"/>
    <w:rsid w:val="00240DCB"/>
    <w:rsid w:val="003737F8"/>
    <w:rsid w:val="003C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5A6E5C6E814981A9604478B452285D">
    <w:name w:val="565A6E5C6E814981A9604478B452285D"/>
    <w:rsid w:val="00240DCB"/>
  </w:style>
  <w:style w:type="paragraph" w:customStyle="1" w:styleId="3FA20C584E254A57ADFF3DE7C23E39F7">
    <w:name w:val="3FA20C584E254A57ADFF3DE7C23E39F7"/>
    <w:rsid w:val="00240DCB"/>
  </w:style>
  <w:style w:type="paragraph" w:customStyle="1" w:styleId="E9569668069940A5BAD1CE2F8197AEE5">
    <w:name w:val="E9569668069940A5BAD1CE2F8197AEE5"/>
    <w:rsid w:val="00240DCB"/>
  </w:style>
  <w:style w:type="paragraph" w:customStyle="1" w:styleId="C33B6AE36793472AA86DEA44542A0AED">
    <w:name w:val="C33B6AE36793472AA86DEA44542A0AED"/>
    <w:rsid w:val="00240D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A568-21F9-478C-8302-E33F3951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3</cp:revision>
  <cp:lastPrinted>2012-01-19T08:09:00Z</cp:lastPrinted>
  <dcterms:created xsi:type="dcterms:W3CDTF">2012-01-19T07:40:00Z</dcterms:created>
  <dcterms:modified xsi:type="dcterms:W3CDTF">2012-01-19T12:00:00Z</dcterms:modified>
</cp:coreProperties>
</file>